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096" w:rsidRPr="008804CC" w:rsidRDefault="00AE2096" w:rsidP="00AE2096">
      <w:pPr>
        <w:shd w:val="clear" w:color="auto" w:fill="FFFFFF"/>
        <w:rPr>
          <w:rFonts w:eastAsia="Times New Roman"/>
          <w:b/>
          <w:bCs/>
          <w:color w:val="000000"/>
          <w:sz w:val="32"/>
          <w:szCs w:val="32"/>
        </w:rPr>
      </w:pPr>
      <w:r w:rsidRPr="008804CC">
        <w:rPr>
          <w:b/>
          <w:bCs/>
          <w:color w:val="000000"/>
          <w:sz w:val="32"/>
          <w:szCs w:val="32"/>
          <w:u w:val="single"/>
        </w:rPr>
        <w:t>RUDERORDNUNG</w:t>
      </w:r>
      <w:r w:rsidRPr="008804CC">
        <w:rPr>
          <w:rFonts w:eastAsia="Times New Roman"/>
          <w:b/>
          <w:bCs/>
          <w:color w:val="000000"/>
          <w:sz w:val="32"/>
          <w:szCs w:val="32"/>
        </w:rPr>
        <w:br/>
      </w:r>
    </w:p>
    <w:p w:rsidR="002B602C" w:rsidRDefault="002B602C" w:rsidP="00AE2096">
      <w:pPr>
        <w:shd w:val="clear" w:color="auto" w:fill="FFFFFF"/>
        <w:rPr>
          <w:rFonts w:eastAsia="Times New Roman"/>
          <w:b/>
          <w:bCs/>
          <w:color w:val="000000"/>
          <w:sz w:val="28"/>
          <w:szCs w:val="28"/>
        </w:rPr>
      </w:pPr>
      <w:r>
        <w:rPr>
          <w:rFonts w:eastAsia="Times New Roman"/>
          <w:b/>
          <w:bCs/>
          <w:color w:val="000000"/>
          <w:sz w:val="28"/>
          <w:szCs w:val="28"/>
        </w:rPr>
        <w:t>Vorwort</w:t>
      </w:r>
    </w:p>
    <w:p w:rsidR="002B602C" w:rsidRPr="00DD1D1F" w:rsidRDefault="002B602C" w:rsidP="00DD1D1F">
      <w:pPr>
        <w:shd w:val="clear" w:color="auto" w:fill="FFFFFF"/>
        <w:ind w:left="708"/>
        <w:rPr>
          <w:rFonts w:eastAsia="Times New Roman"/>
          <w:bCs/>
          <w:color w:val="000000"/>
          <w:sz w:val="24"/>
          <w:szCs w:val="24"/>
        </w:rPr>
      </w:pPr>
      <w:r w:rsidRPr="00DD1D1F">
        <w:rPr>
          <w:rFonts w:eastAsia="Times New Roman"/>
          <w:bCs/>
          <w:color w:val="000000"/>
          <w:sz w:val="24"/>
          <w:szCs w:val="24"/>
        </w:rPr>
        <w:t xml:space="preserve">Die Ruderordnung des Clubs </w:t>
      </w:r>
      <w:r>
        <w:rPr>
          <w:rFonts w:eastAsia="Times New Roman"/>
          <w:bCs/>
          <w:color w:val="000000"/>
          <w:sz w:val="24"/>
          <w:szCs w:val="24"/>
        </w:rPr>
        <w:t>ist verbindlich für alle im Club rudernden Mitglieder und Gäste. Sie dient der Sicherheit des Ruderbetriebes, der Einhaltung der auf dem befahrenen Gewässer geltenden Vorschriften und dem Erhalt von Booten und Material.</w:t>
      </w:r>
      <w:r>
        <w:rPr>
          <w:rFonts w:eastAsia="Times New Roman"/>
          <w:bCs/>
          <w:color w:val="000000"/>
          <w:sz w:val="24"/>
          <w:szCs w:val="24"/>
        </w:rPr>
        <w:br/>
      </w:r>
    </w:p>
    <w:p w:rsidR="008C39F3" w:rsidRPr="008804CC" w:rsidRDefault="008C39F3" w:rsidP="00AE2096">
      <w:pPr>
        <w:shd w:val="clear" w:color="auto" w:fill="FFFFFF"/>
        <w:rPr>
          <w:rFonts w:eastAsia="Times New Roman"/>
          <w:b/>
          <w:bCs/>
          <w:color w:val="000000"/>
          <w:sz w:val="28"/>
          <w:szCs w:val="28"/>
        </w:rPr>
      </w:pPr>
      <w:r w:rsidRPr="008804CC">
        <w:rPr>
          <w:rFonts w:eastAsia="Times New Roman"/>
          <w:b/>
          <w:bCs/>
          <w:color w:val="000000"/>
          <w:sz w:val="28"/>
          <w:szCs w:val="28"/>
        </w:rPr>
        <w:t>Grundsätzliches</w:t>
      </w:r>
      <w:r w:rsidRPr="009500CA">
        <w:rPr>
          <w:rFonts w:eastAsia="Times New Roman"/>
          <w:bCs/>
          <w:color w:val="000000"/>
          <w:sz w:val="28"/>
          <w:szCs w:val="28"/>
        </w:rPr>
        <w:t>:</w:t>
      </w:r>
    </w:p>
    <w:p w:rsidR="008804CC" w:rsidRPr="007927FF" w:rsidRDefault="008804CC" w:rsidP="008804CC">
      <w:pPr>
        <w:pStyle w:val="Listenabsatz"/>
        <w:numPr>
          <w:ilvl w:val="0"/>
          <w:numId w:val="2"/>
        </w:numPr>
        <w:shd w:val="clear" w:color="auto" w:fill="FFFFFF"/>
        <w:ind w:left="709" w:hanging="709"/>
        <w:rPr>
          <w:rFonts w:eastAsia="Times New Roman"/>
          <w:color w:val="000000"/>
          <w:sz w:val="24"/>
          <w:szCs w:val="22"/>
        </w:rPr>
      </w:pPr>
      <w:r w:rsidRPr="007927FF">
        <w:rPr>
          <w:color w:val="000000"/>
          <w:sz w:val="24"/>
          <w:szCs w:val="22"/>
        </w:rPr>
        <w:t xml:space="preserve">Den Anweisungen von Vorstand, Trainern und </w:t>
      </w:r>
      <w:r w:rsidRPr="007927FF">
        <w:rPr>
          <w:rFonts w:eastAsia="Times New Roman"/>
          <w:color w:val="000000"/>
          <w:sz w:val="24"/>
          <w:szCs w:val="22"/>
        </w:rPr>
        <w:t>Übungsleitern ist Folge zu leisten.</w:t>
      </w:r>
      <w:r w:rsidRPr="007927FF">
        <w:rPr>
          <w:rFonts w:eastAsia="Times New Roman"/>
          <w:color w:val="000000"/>
          <w:sz w:val="24"/>
          <w:szCs w:val="22"/>
        </w:rPr>
        <w:br/>
      </w:r>
      <w:r w:rsidRPr="007927FF">
        <w:rPr>
          <w:color w:val="000000"/>
          <w:sz w:val="24"/>
          <w:szCs w:val="22"/>
        </w:rPr>
        <w:t xml:space="preserve">Trainer und </w:t>
      </w:r>
      <w:r w:rsidRPr="007927FF">
        <w:rPr>
          <w:rFonts w:eastAsia="Times New Roman"/>
          <w:color w:val="000000"/>
          <w:sz w:val="24"/>
          <w:szCs w:val="22"/>
        </w:rPr>
        <w:t>Übungsleiter sind namentlich am Schwarzen Brett aufgeführt.</w:t>
      </w:r>
      <w:r w:rsidRPr="007927FF">
        <w:rPr>
          <w:rFonts w:eastAsia="Times New Roman"/>
          <w:color w:val="000000"/>
          <w:sz w:val="24"/>
          <w:szCs w:val="22"/>
        </w:rPr>
        <w:br/>
      </w:r>
    </w:p>
    <w:p w:rsidR="007927FF" w:rsidRDefault="00D32369" w:rsidP="00813144">
      <w:pPr>
        <w:pStyle w:val="Listenabsatz"/>
        <w:numPr>
          <w:ilvl w:val="0"/>
          <w:numId w:val="2"/>
        </w:numPr>
        <w:shd w:val="clear" w:color="auto" w:fill="FFFFFF"/>
        <w:ind w:left="709" w:hanging="709"/>
        <w:rPr>
          <w:rFonts w:eastAsia="Times New Roman"/>
          <w:color w:val="000000"/>
          <w:sz w:val="24"/>
          <w:szCs w:val="22"/>
        </w:rPr>
      </w:pPr>
      <w:r>
        <w:rPr>
          <w:rFonts w:eastAsia="Times New Roman"/>
          <w:color w:val="000000"/>
          <w:sz w:val="24"/>
          <w:szCs w:val="22"/>
        </w:rPr>
        <w:t>Für Ruderer unter 18 Jahren</w:t>
      </w:r>
      <w:r w:rsidR="001B0158">
        <w:rPr>
          <w:rFonts w:eastAsia="Times New Roman"/>
          <w:color w:val="000000"/>
          <w:sz w:val="24"/>
          <w:szCs w:val="22"/>
        </w:rPr>
        <w:t xml:space="preserve">, die alleine ohne Aufsicht rudern wollen, </w:t>
      </w:r>
      <w:r>
        <w:rPr>
          <w:rFonts w:eastAsia="Times New Roman"/>
          <w:color w:val="000000"/>
          <w:sz w:val="24"/>
          <w:szCs w:val="22"/>
        </w:rPr>
        <w:t xml:space="preserve">ist die schriftliche Einverständniserklärung der Eltern </w:t>
      </w:r>
      <w:r w:rsidR="001B0158">
        <w:rPr>
          <w:rFonts w:eastAsia="Times New Roman"/>
          <w:color w:val="000000"/>
          <w:sz w:val="24"/>
          <w:szCs w:val="22"/>
        </w:rPr>
        <w:t xml:space="preserve">sowie die Genehmigung des Vorstands </w:t>
      </w:r>
      <w:r>
        <w:rPr>
          <w:rFonts w:eastAsia="Times New Roman"/>
          <w:color w:val="000000"/>
          <w:sz w:val="24"/>
          <w:szCs w:val="22"/>
        </w:rPr>
        <w:t>erforderlich (Formblatt!).</w:t>
      </w:r>
      <w:r>
        <w:rPr>
          <w:rFonts w:eastAsia="Times New Roman"/>
          <w:color w:val="000000"/>
          <w:sz w:val="24"/>
          <w:szCs w:val="22"/>
        </w:rPr>
        <w:br/>
      </w:r>
      <w:r w:rsidR="00AE2096" w:rsidRPr="007927FF">
        <w:rPr>
          <w:color w:val="000000"/>
          <w:sz w:val="24"/>
          <w:szCs w:val="22"/>
        </w:rPr>
        <w:t>Jedes Club-Mitglied</w:t>
      </w:r>
      <w:r w:rsidR="00E446FA">
        <w:rPr>
          <w:color w:val="000000"/>
          <w:sz w:val="24"/>
          <w:szCs w:val="22"/>
        </w:rPr>
        <w:t xml:space="preserve"> </w:t>
      </w:r>
      <w:r w:rsidR="00E446FA" w:rsidRPr="007927FF">
        <w:rPr>
          <w:rFonts w:eastAsia="Times New Roman"/>
          <w:color w:val="000000"/>
          <w:sz w:val="24"/>
          <w:szCs w:val="22"/>
        </w:rPr>
        <w:t xml:space="preserve">hat das Recht </w:t>
      </w:r>
      <w:r w:rsidR="002B602C">
        <w:rPr>
          <w:rFonts w:eastAsia="Times New Roman"/>
          <w:color w:val="000000"/>
          <w:sz w:val="24"/>
          <w:szCs w:val="22"/>
        </w:rPr>
        <w:t xml:space="preserve">eigenständig </w:t>
      </w:r>
      <w:r w:rsidR="00E446FA" w:rsidRPr="007927FF">
        <w:rPr>
          <w:rFonts w:eastAsia="Times New Roman"/>
          <w:color w:val="000000"/>
          <w:sz w:val="24"/>
          <w:szCs w:val="22"/>
        </w:rPr>
        <w:t>zu rudern</w:t>
      </w:r>
      <w:r w:rsidR="00AE2096" w:rsidRPr="007927FF">
        <w:rPr>
          <w:color w:val="000000"/>
          <w:sz w:val="24"/>
          <w:szCs w:val="22"/>
        </w:rPr>
        <w:t xml:space="preserve">, </w:t>
      </w:r>
      <w:r w:rsidR="00E446FA">
        <w:rPr>
          <w:color w:val="000000"/>
          <w:sz w:val="24"/>
          <w:szCs w:val="22"/>
        </w:rPr>
        <w:t xml:space="preserve">sofern es </w:t>
      </w:r>
      <w:r w:rsidR="00AE2096" w:rsidRPr="007927FF">
        <w:rPr>
          <w:color w:val="000000"/>
          <w:sz w:val="24"/>
          <w:szCs w:val="22"/>
        </w:rPr>
        <w:t>die Anf</w:t>
      </w:r>
      <w:r w:rsidR="00AE2096" w:rsidRPr="007927FF">
        <w:rPr>
          <w:rFonts w:eastAsia="Times New Roman"/>
          <w:color w:val="000000"/>
          <w:sz w:val="24"/>
          <w:szCs w:val="22"/>
        </w:rPr>
        <w:t xml:space="preserve">ängerausbildung durchlaufen hat und </w:t>
      </w:r>
      <w:r w:rsidR="00AB1255" w:rsidRPr="007927FF">
        <w:rPr>
          <w:rFonts w:eastAsia="Times New Roman"/>
          <w:color w:val="000000"/>
          <w:sz w:val="24"/>
          <w:szCs w:val="22"/>
        </w:rPr>
        <w:t xml:space="preserve">sicher </w:t>
      </w:r>
      <w:r w:rsidR="00D857B6" w:rsidRPr="007927FF">
        <w:rPr>
          <w:rFonts w:eastAsia="Times New Roman"/>
          <w:color w:val="000000"/>
          <w:sz w:val="24"/>
          <w:szCs w:val="22"/>
        </w:rPr>
        <w:t>schwimmen kann</w:t>
      </w:r>
      <w:r w:rsidR="00AE2096" w:rsidRPr="007927FF">
        <w:rPr>
          <w:rFonts w:eastAsia="Times New Roman"/>
          <w:color w:val="000000"/>
          <w:sz w:val="24"/>
          <w:szCs w:val="22"/>
        </w:rPr>
        <w:t xml:space="preserve">. </w:t>
      </w:r>
      <w:r w:rsidR="00E446FA">
        <w:rPr>
          <w:rFonts w:eastAsia="Times New Roman"/>
          <w:color w:val="000000"/>
          <w:sz w:val="24"/>
          <w:szCs w:val="22"/>
        </w:rPr>
        <w:t xml:space="preserve">Alle </w:t>
      </w:r>
      <w:r w:rsidR="00FE534E">
        <w:rPr>
          <w:rFonts w:eastAsia="Times New Roman"/>
          <w:color w:val="000000"/>
          <w:sz w:val="24"/>
          <w:szCs w:val="22"/>
        </w:rPr>
        <w:t>Ruderer ohne ausreichende Schwimmfähigkeiten tragen ganzjährig eine geeignete Rettungsweste.</w:t>
      </w:r>
      <w:r w:rsidR="00FE534E">
        <w:rPr>
          <w:rFonts w:eastAsia="Times New Roman"/>
          <w:color w:val="000000"/>
          <w:sz w:val="24"/>
          <w:szCs w:val="22"/>
        </w:rPr>
        <w:br/>
      </w:r>
      <w:r w:rsidR="00AE2096" w:rsidRPr="007927FF">
        <w:rPr>
          <w:rFonts w:eastAsia="Times New Roman"/>
          <w:color w:val="000000"/>
          <w:sz w:val="24"/>
          <w:szCs w:val="22"/>
        </w:rPr>
        <w:t>Die Boote, in denen gerudert werden darf, sind in einer Liste am Schwarzen Brett aufgeführt.</w:t>
      </w:r>
      <w:r w:rsidR="00AE2096" w:rsidRPr="007927FF">
        <w:rPr>
          <w:rFonts w:eastAsia="Times New Roman"/>
          <w:color w:val="000000"/>
          <w:sz w:val="24"/>
          <w:szCs w:val="22"/>
        </w:rPr>
        <w:br/>
      </w:r>
    </w:p>
    <w:p w:rsidR="008C39F3" w:rsidRDefault="00AE2096" w:rsidP="00A01E27">
      <w:pPr>
        <w:pStyle w:val="Listenabsatz"/>
        <w:numPr>
          <w:ilvl w:val="0"/>
          <w:numId w:val="2"/>
        </w:numPr>
        <w:shd w:val="clear" w:color="auto" w:fill="FFFFFF"/>
        <w:ind w:left="709" w:hanging="709"/>
        <w:rPr>
          <w:sz w:val="24"/>
        </w:rPr>
      </w:pPr>
      <w:r w:rsidRPr="008C39F3">
        <w:rPr>
          <w:color w:val="000000"/>
          <w:sz w:val="24"/>
          <w:szCs w:val="22"/>
        </w:rPr>
        <w:t>Das Rudern hat in einer vollst</w:t>
      </w:r>
      <w:r w:rsidRPr="008C39F3">
        <w:rPr>
          <w:rFonts w:eastAsia="Times New Roman"/>
          <w:color w:val="000000"/>
          <w:sz w:val="24"/>
          <w:szCs w:val="22"/>
        </w:rPr>
        <w:t xml:space="preserve">ändigen </w:t>
      </w:r>
      <w:r w:rsidR="00535B67">
        <w:rPr>
          <w:rFonts w:eastAsia="Times New Roman"/>
          <w:color w:val="000000"/>
          <w:sz w:val="24"/>
          <w:szCs w:val="22"/>
        </w:rPr>
        <w:t xml:space="preserve">(Hemd und Hose) </w:t>
      </w:r>
      <w:r w:rsidRPr="008C39F3">
        <w:rPr>
          <w:rFonts w:eastAsia="Times New Roman"/>
          <w:color w:val="000000"/>
          <w:sz w:val="24"/>
          <w:szCs w:val="22"/>
        </w:rPr>
        <w:t xml:space="preserve">und zweckmäßigen Sportkleidung </w:t>
      </w:r>
      <w:r w:rsidRPr="008C39F3">
        <w:rPr>
          <w:color w:val="000000"/>
          <w:sz w:val="24"/>
          <w:szCs w:val="22"/>
        </w:rPr>
        <w:t>zu erfolgen</w:t>
      </w:r>
      <w:r w:rsidR="00026A83">
        <w:rPr>
          <w:color w:val="000000"/>
          <w:sz w:val="24"/>
          <w:szCs w:val="22"/>
        </w:rPr>
        <w:t>, die aus Sicherheitsgründen auch aus der Ferne gut sichtbar sein muss</w:t>
      </w:r>
      <w:r w:rsidRPr="008C39F3">
        <w:rPr>
          <w:color w:val="000000"/>
          <w:sz w:val="24"/>
          <w:szCs w:val="22"/>
        </w:rPr>
        <w:t>.</w:t>
      </w:r>
      <w:r w:rsidR="00535B67">
        <w:rPr>
          <w:color w:val="000000"/>
          <w:sz w:val="24"/>
          <w:szCs w:val="22"/>
        </w:rPr>
        <w:t xml:space="preserve"> </w:t>
      </w:r>
      <w:r w:rsidRPr="008C39F3">
        <w:rPr>
          <w:color w:val="000000"/>
          <w:sz w:val="24"/>
          <w:szCs w:val="22"/>
        </w:rPr>
        <w:t>Auf Regatten ist die vom Club festgelegte Sportkleidung zu tragen.</w:t>
      </w:r>
      <w:r w:rsidRPr="008C39F3">
        <w:rPr>
          <w:color w:val="000000"/>
          <w:sz w:val="24"/>
          <w:szCs w:val="22"/>
        </w:rPr>
        <w:br/>
      </w:r>
    </w:p>
    <w:p w:rsidR="00371913" w:rsidRPr="008C39F3" w:rsidRDefault="00371913" w:rsidP="00371913">
      <w:pPr>
        <w:pStyle w:val="Listenabsatz"/>
        <w:numPr>
          <w:ilvl w:val="0"/>
          <w:numId w:val="2"/>
        </w:numPr>
        <w:shd w:val="clear" w:color="auto" w:fill="FFFFFF"/>
        <w:ind w:left="709" w:hanging="709"/>
        <w:rPr>
          <w:rFonts w:eastAsia="Times New Roman"/>
          <w:color w:val="000000"/>
          <w:sz w:val="24"/>
          <w:szCs w:val="22"/>
        </w:rPr>
      </w:pPr>
      <w:r w:rsidRPr="008C39F3">
        <w:rPr>
          <w:color w:val="000000"/>
          <w:sz w:val="24"/>
          <w:szCs w:val="22"/>
        </w:rPr>
        <w:t>Nach Beendigung der Fahrt ist das benutzte Ruderger</w:t>
      </w:r>
      <w:r w:rsidRPr="008C39F3">
        <w:rPr>
          <w:rFonts w:eastAsia="Times New Roman"/>
          <w:color w:val="000000"/>
          <w:sz w:val="24"/>
          <w:szCs w:val="22"/>
        </w:rPr>
        <w:t>ät zu reinigen und ebenso wie alle Riemen / Skulls / Rollsitze / Böcke / Steuer etc. an die dafür vorgesehene Stelle zurückzubringen.</w:t>
      </w:r>
      <w:r w:rsidRPr="008C39F3">
        <w:rPr>
          <w:rFonts w:eastAsia="Times New Roman"/>
          <w:color w:val="000000"/>
          <w:sz w:val="24"/>
          <w:szCs w:val="22"/>
        </w:rPr>
        <w:br/>
      </w:r>
    </w:p>
    <w:p w:rsidR="00371913" w:rsidRPr="008C39F3" w:rsidRDefault="009500CA" w:rsidP="00371913">
      <w:pPr>
        <w:pStyle w:val="Listenabsatz"/>
        <w:numPr>
          <w:ilvl w:val="0"/>
          <w:numId w:val="2"/>
        </w:numPr>
        <w:shd w:val="clear" w:color="auto" w:fill="FFFFFF"/>
        <w:ind w:left="709" w:hanging="709"/>
        <w:rPr>
          <w:rFonts w:eastAsia="Times New Roman"/>
          <w:color w:val="000000"/>
          <w:sz w:val="24"/>
          <w:szCs w:val="22"/>
        </w:rPr>
      </w:pPr>
      <w:r>
        <w:rPr>
          <w:color w:val="000000"/>
          <w:sz w:val="24"/>
          <w:szCs w:val="22"/>
        </w:rPr>
        <w:t>Der</w:t>
      </w:r>
      <w:r w:rsidR="00371913" w:rsidRPr="008C39F3">
        <w:rPr>
          <w:color w:val="000000"/>
          <w:sz w:val="24"/>
          <w:szCs w:val="22"/>
        </w:rPr>
        <w:t xml:space="preserve"> letzte </w:t>
      </w:r>
      <w:r>
        <w:rPr>
          <w:color w:val="000000"/>
          <w:sz w:val="24"/>
          <w:szCs w:val="22"/>
        </w:rPr>
        <w:t>vom Wasser kommende Ruderer</w:t>
      </w:r>
      <w:r w:rsidR="00371913" w:rsidRPr="008C39F3">
        <w:rPr>
          <w:color w:val="000000"/>
          <w:sz w:val="24"/>
          <w:szCs w:val="22"/>
        </w:rPr>
        <w:t xml:space="preserve"> </w:t>
      </w:r>
      <w:r w:rsidR="00E446FA">
        <w:rPr>
          <w:color w:val="000000"/>
          <w:sz w:val="24"/>
          <w:szCs w:val="22"/>
        </w:rPr>
        <w:t xml:space="preserve">(siehe Fahrtenbuch) </w:t>
      </w:r>
      <w:r w:rsidR="00371913" w:rsidRPr="008C39F3">
        <w:rPr>
          <w:color w:val="000000"/>
          <w:sz w:val="24"/>
          <w:szCs w:val="22"/>
        </w:rPr>
        <w:t>hat liegengebliebene Riemen, Skulls und Bootsb</w:t>
      </w:r>
      <w:r w:rsidR="00371913" w:rsidRPr="008C39F3">
        <w:rPr>
          <w:rFonts w:eastAsia="Times New Roman"/>
          <w:color w:val="000000"/>
          <w:sz w:val="24"/>
          <w:szCs w:val="22"/>
        </w:rPr>
        <w:t xml:space="preserve">öcke aufzuräumen und die </w:t>
      </w:r>
      <w:r w:rsidR="00E84809">
        <w:rPr>
          <w:rFonts w:eastAsia="Times New Roman"/>
          <w:color w:val="000000"/>
          <w:sz w:val="24"/>
          <w:szCs w:val="22"/>
        </w:rPr>
        <w:t xml:space="preserve">Tore aller </w:t>
      </w:r>
      <w:r w:rsidR="00371913" w:rsidRPr="008C39F3">
        <w:rPr>
          <w:rFonts w:eastAsia="Times New Roman"/>
          <w:color w:val="000000"/>
          <w:sz w:val="24"/>
          <w:szCs w:val="22"/>
        </w:rPr>
        <w:t xml:space="preserve">Bootshallen zu schließen. </w:t>
      </w:r>
      <w:r w:rsidR="00E446FA">
        <w:rPr>
          <w:rFonts w:eastAsia="Times New Roman"/>
          <w:color w:val="000000"/>
          <w:sz w:val="24"/>
          <w:szCs w:val="22"/>
        </w:rPr>
        <w:t xml:space="preserve">Dabei ist unerheblich wer </w:t>
      </w:r>
      <w:r w:rsidR="00E84809">
        <w:rPr>
          <w:rFonts w:eastAsia="Times New Roman"/>
          <w:color w:val="000000"/>
          <w:sz w:val="24"/>
          <w:szCs w:val="22"/>
        </w:rPr>
        <w:t xml:space="preserve">was </w:t>
      </w:r>
      <w:r w:rsidR="00E446FA">
        <w:rPr>
          <w:rFonts w:eastAsia="Times New Roman"/>
          <w:color w:val="000000"/>
          <w:sz w:val="24"/>
          <w:szCs w:val="22"/>
        </w:rPr>
        <w:t>zurückgelassen hat.</w:t>
      </w:r>
      <w:r w:rsidR="00371913" w:rsidRPr="008C39F3">
        <w:rPr>
          <w:rFonts w:eastAsia="Times New Roman"/>
          <w:color w:val="000000"/>
          <w:sz w:val="24"/>
          <w:szCs w:val="22"/>
        </w:rPr>
        <w:br/>
      </w:r>
    </w:p>
    <w:p w:rsidR="00C93956" w:rsidRDefault="00C93956" w:rsidP="00C93956">
      <w:pPr>
        <w:pStyle w:val="Listenabsatz"/>
        <w:numPr>
          <w:ilvl w:val="0"/>
          <w:numId w:val="2"/>
        </w:numPr>
        <w:shd w:val="clear" w:color="auto" w:fill="FFFFFF"/>
        <w:ind w:left="709" w:hanging="709"/>
        <w:rPr>
          <w:sz w:val="24"/>
        </w:rPr>
      </w:pPr>
      <w:r w:rsidRPr="008C39F3">
        <w:rPr>
          <w:color w:val="000000"/>
          <w:sz w:val="24"/>
          <w:szCs w:val="22"/>
        </w:rPr>
        <w:t xml:space="preserve">Jede Fahrt </w:t>
      </w:r>
      <w:r w:rsidR="002B602C">
        <w:rPr>
          <w:color w:val="000000"/>
          <w:sz w:val="24"/>
          <w:szCs w:val="22"/>
        </w:rPr>
        <w:t xml:space="preserve">und deren Ziel </w:t>
      </w:r>
      <w:r w:rsidRPr="008C39F3">
        <w:rPr>
          <w:color w:val="000000"/>
          <w:sz w:val="24"/>
          <w:szCs w:val="22"/>
        </w:rPr>
        <w:t>ist vor Antritt im Fahrtenbuch-System einzutragen und nach Beendigung auszutragen. Dort sind auch alle festgestellten Sch</w:t>
      </w:r>
      <w:r w:rsidRPr="008C39F3">
        <w:rPr>
          <w:rFonts w:eastAsia="Times New Roman"/>
          <w:color w:val="000000"/>
          <w:sz w:val="24"/>
          <w:szCs w:val="22"/>
        </w:rPr>
        <w:t xml:space="preserve">äden sofort nach der Fahrt </w:t>
      </w:r>
      <w:r w:rsidRPr="008C39F3">
        <w:rPr>
          <w:color w:val="000000"/>
          <w:sz w:val="24"/>
          <w:szCs w:val="22"/>
        </w:rPr>
        <w:t>einzutragen.</w:t>
      </w:r>
      <w:r w:rsidRPr="008C39F3">
        <w:rPr>
          <w:color w:val="000000"/>
          <w:sz w:val="24"/>
          <w:szCs w:val="22"/>
        </w:rPr>
        <w:br/>
        <w:t xml:space="preserve">Falls das System ausfällt wird eine </w:t>
      </w:r>
      <w:r>
        <w:rPr>
          <w:color w:val="000000"/>
          <w:sz w:val="24"/>
          <w:szCs w:val="22"/>
        </w:rPr>
        <w:t xml:space="preserve">handschriftliche </w:t>
      </w:r>
      <w:r w:rsidRPr="008C39F3">
        <w:rPr>
          <w:color w:val="000000"/>
          <w:sz w:val="24"/>
          <w:szCs w:val="22"/>
        </w:rPr>
        <w:t>Liste verwendet werden, wobei alle Eintragungen LESERLICH sein müssen. Das Fahrtenbuch ist ein Dokument und als solches zu behandeln.</w:t>
      </w:r>
      <w:r w:rsidRPr="008C39F3">
        <w:rPr>
          <w:color w:val="000000"/>
          <w:sz w:val="24"/>
          <w:szCs w:val="22"/>
        </w:rPr>
        <w:br/>
      </w:r>
    </w:p>
    <w:p w:rsidR="004626A0" w:rsidRPr="008C39F3" w:rsidRDefault="004626A0" w:rsidP="00C93956">
      <w:pPr>
        <w:pStyle w:val="Listenabsatz"/>
        <w:numPr>
          <w:ilvl w:val="0"/>
          <w:numId w:val="2"/>
        </w:numPr>
        <w:shd w:val="clear" w:color="auto" w:fill="FFFFFF"/>
        <w:ind w:left="709" w:hanging="709"/>
        <w:rPr>
          <w:sz w:val="24"/>
        </w:rPr>
      </w:pPr>
      <w:r>
        <w:rPr>
          <w:sz w:val="24"/>
        </w:rPr>
        <w:t xml:space="preserve">Als Hausrevier gilt die Mainstrecke zwischen der Staustufe Schweinfurt (km 332) und der Staustufe </w:t>
      </w:r>
      <w:proofErr w:type="spellStart"/>
      <w:r>
        <w:rPr>
          <w:sz w:val="24"/>
        </w:rPr>
        <w:t>Ottendorf</w:t>
      </w:r>
      <w:proofErr w:type="spellEnd"/>
      <w:r>
        <w:rPr>
          <w:sz w:val="24"/>
        </w:rPr>
        <w:t xml:space="preserve"> (km 3</w:t>
      </w:r>
      <w:r w:rsidR="00872E0A">
        <w:rPr>
          <w:sz w:val="24"/>
        </w:rPr>
        <w:t>45</w:t>
      </w:r>
      <w:r>
        <w:rPr>
          <w:sz w:val="24"/>
        </w:rPr>
        <w:t xml:space="preserve">). </w:t>
      </w:r>
      <w:r w:rsidR="000A065D">
        <w:rPr>
          <w:sz w:val="24"/>
        </w:rPr>
        <w:br/>
      </w:r>
      <w:r>
        <w:rPr>
          <w:sz w:val="24"/>
        </w:rPr>
        <w:t xml:space="preserve">Besondere Gefahrenpunkte sind zu </w:t>
      </w:r>
      <w:r w:rsidR="00872E0A">
        <w:rPr>
          <w:sz w:val="24"/>
        </w:rPr>
        <w:t xml:space="preserve">beachten </w:t>
      </w:r>
      <w:r w:rsidR="004D1C3F">
        <w:rPr>
          <w:sz w:val="24"/>
        </w:rPr>
        <w:t xml:space="preserve">bei der Schleuseneinfahrt </w:t>
      </w:r>
      <w:r w:rsidR="000A065D">
        <w:rPr>
          <w:sz w:val="24"/>
        </w:rPr>
        <w:t xml:space="preserve">in Schweinfurt </w:t>
      </w:r>
      <w:r w:rsidR="004D1C3F">
        <w:rPr>
          <w:sz w:val="24"/>
        </w:rPr>
        <w:t>(km 332,6), beim „Elefantenbuckel“</w:t>
      </w:r>
      <w:r w:rsidR="000A065D">
        <w:rPr>
          <w:sz w:val="24"/>
        </w:rPr>
        <w:t xml:space="preserve"> vor dem </w:t>
      </w:r>
      <w:proofErr w:type="spellStart"/>
      <w:r w:rsidR="000A065D">
        <w:rPr>
          <w:sz w:val="24"/>
        </w:rPr>
        <w:t>Saumain</w:t>
      </w:r>
      <w:proofErr w:type="spellEnd"/>
      <w:r w:rsidR="000A065D">
        <w:rPr>
          <w:sz w:val="24"/>
        </w:rPr>
        <w:t xml:space="preserve"> </w:t>
      </w:r>
      <w:r w:rsidR="004D1C3F">
        <w:rPr>
          <w:sz w:val="24"/>
        </w:rPr>
        <w:t xml:space="preserve">(km 333,1), </w:t>
      </w:r>
      <w:r w:rsidR="004B18AC">
        <w:rPr>
          <w:sz w:val="24"/>
        </w:rPr>
        <w:t>in der Kurve</w:t>
      </w:r>
      <w:r w:rsidR="00872E0A">
        <w:rPr>
          <w:sz w:val="24"/>
        </w:rPr>
        <w:t xml:space="preserve"> </w:t>
      </w:r>
      <w:r w:rsidR="000A065D">
        <w:rPr>
          <w:sz w:val="24"/>
        </w:rPr>
        <w:t xml:space="preserve">bei Mainberg </w:t>
      </w:r>
      <w:r w:rsidR="004D1C3F">
        <w:rPr>
          <w:sz w:val="24"/>
        </w:rPr>
        <w:t>(</w:t>
      </w:r>
      <w:r w:rsidR="00872E0A">
        <w:rPr>
          <w:sz w:val="24"/>
        </w:rPr>
        <w:t>km 335-336</w:t>
      </w:r>
      <w:r w:rsidR="004D1C3F">
        <w:rPr>
          <w:sz w:val="24"/>
        </w:rPr>
        <w:t>)</w:t>
      </w:r>
      <w:r w:rsidR="004B18AC">
        <w:rPr>
          <w:sz w:val="24"/>
        </w:rPr>
        <w:t xml:space="preserve">, </w:t>
      </w:r>
      <w:r>
        <w:rPr>
          <w:sz w:val="24"/>
        </w:rPr>
        <w:t xml:space="preserve">sowie </w:t>
      </w:r>
      <w:r w:rsidR="004B18AC">
        <w:rPr>
          <w:sz w:val="24"/>
        </w:rPr>
        <w:t xml:space="preserve">bei </w:t>
      </w:r>
      <w:r w:rsidR="000A065D">
        <w:rPr>
          <w:sz w:val="24"/>
        </w:rPr>
        <w:t xml:space="preserve">den großen </w:t>
      </w:r>
      <w:r>
        <w:rPr>
          <w:sz w:val="24"/>
        </w:rPr>
        <w:t>Buchten</w:t>
      </w:r>
      <w:r w:rsidR="004B18AC">
        <w:rPr>
          <w:sz w:val="24"/>
        </w:rPr>
        <w:t xml:space="preserve"> </w:t>
      </w:r>
      <w:r w:rsidR="000A065D">
        <w:rPr>
          <w:sz w:val="24"/>
        </w:rPr>
        <w:t xml:space="preserve">hinter Schonungen </w:t>
      </w:r>
      <w:r w:rsidR="004B18AC">
        <w:rPr>
          <w:sz w:val="24"/>
        </w:rPr>
        <w:t>(km 338,2 und 339,2)</w:t>
      </w:r>
      <w:r>
        <w:rPr>
          <w:sz w:val="24"/>
        </w:rPr>
        <w:t>.</w:t>
      </w:r>
      <w:r>
        <w:rPr>
          <w:sz w:val="24"/>
        </w:rPr>
        <w:br/>
      </w:r>
    </w:p>
    <w:p w:rsidR="009C54A6" w:rsidRPr="008C39F3" w:rsidRDefault="009C54A6" w:rsidP="009C54A6">
      <w:pPr>
        <w:pStyle w:val="Listenabsatz"/>
        <w:numPr>
          <w:ilvl w:val="0"/>
          <w:numId w:val="2"/>
        </w:numPr>
        <w:shd w:val="clear" w:color="auto" w:fill="FFFFFF"/>
        <w:ind w:left="709" w:hanging="709"/>
        <w:rPr>
          <w:rFonts w:eastAsia="Times New Roman"/>
          <w:color w:val="000000"/>
          <w:sz w:val="24"/>
          <w:szCs w:val="22"/>
        </w:rPr>
      </w:pPr>
      <w:r w:rsidRPr="008C39F3">
        <w:rPr>
          <w:color w:val="000000"/>
          <w:sz w:val="24"/>
          <w:szCs w:val="22"/>
        </w:rPr>
        <w:t>Die Ruderordnung gilt f</w:t>
      </w:r>
      <w:r w:rsidRPr="008C39F3">
        <w:rPr>
          <w:rFonts w:eastAsia="Times New Roman"/>
          <w:color w:val="000000"/>
          <w:sz w:val="24"/>
          <w:szCs w:val="22"/>
        </w:rPr>
        <w:t xml:space="preserve">ür Gastruderer entsprechend. </w:t>
      </w:r>
      <w:r w:rsidRPr="008C39F3">
        <w:rPr>
          <w:rFonts w:eastAsia="Times New Roman"/>
          <w:color w:val="000000"/>
          <w:sz w:val="24"/>
          <w:szCs w:val="22"/>
        </w:rPr>
        <w:br/>
      </w:r>
    </w:p>
    <w:p w:rsidR="002C225E" w:rsidRPr="008C39F3" w:rsidRDefault="00323268" w:rsidP="002C225E">
      <w:pPr>
        <w:pStyle w:val="Listenabsatz"/>
        <w:numPr>
          <w:ilvl w:val="0"/>
          <w:numId w:val="2"/>
        </w:numPr>
        <w:shd w:val="clear" w:color="auto" w:fill="FFFFFF"/>
        <w:ind w:left="709" w:hanging="709"/>
        <w:rPr>
          <w:rFonts w:eastAsia="Times New Roman"/>
          <w:color w:val="000000"/>
          <w:sz w:val="24"/>
          <w:szCs w:val="22"/>
        </w:rPr>
      </w:pPr>
      <w:r>
        <w:rPr>
          <w:rFonts w:eastAsia="Times New Roman"/>
          <w:color w:val="000000"/>
          <w:sz w:val="24"/>
          <w:szCs w:val="22"/>
        </w:rPr>
        <w:t>Die wiederholte Nichteinhaltung dieser Ruderordnung führt zum Ausschluss vom Ruderbetrieb.</w:t>
      </w:r>
      <w:r w:rsidR="002C225E">
        <w:rPr>
          <w:rFonts w:eastAsia="Times New Roman"/>
          <w:color w:val="000000"/>
          <w:sz w:val="24"/>
          <w:szCs w:val="22"/>
        </w:rPr>
        <w:br/>
      </w:r>
    </w:p>
    <w:p w:rsidR="00674695" w:rsidRDefault="00674695">
      <w:pPr>
        <w:widowControl/>
        <w:autoSpaceDE/>
        <w:autoSpaceDN/>
        <w:adjustRightInd/>
        <w:spacing w:after="160" w:line="259" w:lineRule="auto"/>
        <w:rPr>
          <w:b/>
          <w:sz w:val="28"/>
          <w:szCs w:val="28"/>
        </w:rPr>
      </w:pPr>
      <w:r>
        <w:rPr>
          <w:b/>
          <w:sz w:val="28"/>
          <w:szCs w:val="28"/>
        </w:rPr>
        <w:br w:type="page"/>
      </w:r>
    </w:p>
    <w:p w:rsidR="008C39F3" w:rsidRPr="008C39F3" w:rsidRDefault="008C39F3" w:rsidP="00674695">
      <w:pPr>
        <w:widowControl/>
        <w:autoSpaceDE/>
        <w:autoSpaceDN/>
        <w:adjustRightInd/>
        <w:spacing w:line="259" w:lineRule="auto"/>
        <w:rPr>
          <w:b/>
          <w:sz w:val="28"/>
          <w:szCs w:val="28"/>
        </w:rPr>
      </w:pPr>
      <w:r w:rsidRPr="008C39F3">
        <w:rPr>
          <w:b/>
          <w:sz w:val="28"/>
          <w:szCs w:val="28"/>
        </w:rPr>
        <w:lastRenderedPageBreak/>
        <w:t>Sicherheit:</w:t>
      </w:r>
    </w:p>
    <w:p w:rsidR="00403865" w:rsidRPr="008C39F3" w:rsidRDefault="00403865" w:rsidP="00403865">
      <w:pPr>
        <w:pStyle w:val="Listenabsatz"/>
        <w:numPr>
          <w:ilvl w:val="0"/>
          <w:numId w:val="2"/>
        </w:numPr>
        <w:shd w:val="clear" w:color="auto" w:fill="FFFFFF"/>
        <w:ind w:left="709" w:hanging="709"/>
        <w:rPr>
          <w:rFonts w:eastAsia="Times New Roman"/>
          <w:color w:val="000000"/>
          <w:sz w:val="24"/>
          <w:szCs w:val="22"/>
        </w:rPr>
      </w:pPr>
      <w:r w:rsidRPr="008C39F3">
        <w:rPr>
          <w:color w:val="000000"/>
          <w:sz w:val="24"/>
          <w:szCs w:val="22"/>
        </w:rPr>
        <w:t>Für jede Fahrt trägt ein Bootsobmann die Verantwort</w:t>
      </w:r>
      <w:r w:rsidR="001E4A41">
        <w:rPr>
          <w:color w:val="000000"/>
          <w:sz w:val="24"/>
          <w:szCs w:val="22"/>
        </w:rPr>
        <w:t>ung</w:t>
      </w:r>
      <w:r w:rsidR="00907459">
        <w:rPr>
          <w:color w:val="000000"/>
          <w:sz w:val="24"/>
          <w:szCs w:val="22"/>
        </w:rPr>
        <w:t>. E</w:t>
      </w:r>
      <w:r>
        <w:rPr>
          <w:color w:val="000000"/>
          <w:sz w:val="24"/>
          <w:szCs w:val="22"/>
        </w:rPr>
        <w:t xml:space="preserve">r </w:t>
      </w:r>
      <w:r w:rsidRPr="008C39F3">
        <w:rPr>
          <w:color w:val="000000"/>
          <w:sz w:val="24"/>
          <w:szCs w:val="22"/>
        </w:rPr>
        <w:t>muss im Fahrtenbuch als solcher aufgeführt sein.</w:t>
      </w:r>
      <w:r>
        <w:rPr>
          <w:color w:val="000000"/>
          <w:sz w:val="24"/>
          <w:szCs w:val="22"/>
        </w:rPr>
        <w:t xml:space="preserve"> </w:t>
      </w:r>
      <w:r w:rsidR="00907459">
        <w:rPr>
          <w:color w:val="000000"/>
          <w:sz w:val="24"/>
          <w:szCs w:val="22"/>
        </w:rPr>
        <w:br/>
      </w:r>
      <w:r w:rsidR="00F22C07">
        <w:rPr>
          <w:color w:val="000000"/>
          <w:sz w:val="24"/>
          <w:szCs w:val="22"/>
        </w:rPr>
        <w:t>Er ist mindestens 15 Jahre alt, hat</w:t>
      </w:r>
      <w:r>
        <w:rPr>
          <w:color w:val="000000"/>
          <w:sz w:val="24"/>
          <w:szCs w:val="22"/>
        </w:rPr>
        <w:t xml:space="preserve"> nachgewiesen</w:t>
      </w:r>
      <w:r w:rsidR="00F22C07">
        <w:rPr>
          <w:color w:val="000000"/>
          <w:sz w:val="24"/>
          <w:szCs w:val="22"/>
        </w:rPr>
        <w:t>,</w:t>
      </w:r>
      <w:r>
        <w:rPr>
          <w:color w:val="000000"/>
          <w:sz w:val="24"/>
          <w:szCs w:val="22"/>
        </w:rPr>
        <w:t xml:space="preserve"> dass </w:t>
      </w:r>
      <w:r w:rsidR="00F22C07">
        <w:rPr>
          <w:color w:val="000000"/>
          <w:sz w:val="24"/>
          <w:szCs w:val="22"/>
        </w:rPr>
        <w:t xml:space="preserve">er </w:t>
      </w:r>
      <w:r>
        <w:rPr>
          <w:color w:val="000000"/>
          <w:sz w:val="24"/>
          <w:szCs w:val="22"/>
        </w:rPr>
        <w:t xml:space="preserve">verantwortlich ein Ruderboot führen </w:t>
      </w:r>
      <w:r w:rsidR="00F22C07">
        <w:rPr>
          <w:color w:val="000000"/>
          <w:sz w:val="24"/>
          <w:szCs w:val="22"/>
        </w:rPr>
        <w:t>kann und kennt</w:t>
      </w:r>
      <w:r>
        <w:rPr>
          <w:color w:val="000000"/>
          <w:sz w:val="24"/>
          <w:szCs w:val="22"/>
        </w:rPr>
        <w:t xml:space="preserve"> </w:t>
      </w:r>
      <w:r w:rsidR="00C745E1">
        <w:rPr>
          <w:color w:val="000000"/>
          <w:sz w:val="24"/>
          <w:szCs w:val="22"/>
        </w:rPr>
        <w:t xml:space="preserve">die Ruderordnung sowie </w:t>
      </w:r>
      <w:r w:rsidR="00323268">
        <w:rPr>
          <w:color w:val="000000"/>
          <w:sz w:val="24"/>
          <w:szCs w:val="22"/>
        </w:rPr>
        <w:t xml:space="preserve">Verkehrsverhältnisse </w:t>
      </w:r>
      <w:r w:rsidR="005D2F99">
        <w:rPr>
          <w:color w:val="000000"/>
          <w:sz w:val="24"/>
          <w:szCs w:val="22"/>
        </w:rPr>
        <w:t xml:space="preserve">und </w:t>
      </w:r>
      <w:r>
        <w:rPr>
          <w:color w:val="000000"/>
          <w:sz w:val="24"/>
          <w:szCs w:val="22"/>
        </w:rPr>
        <w:t xml:space="preserve">gesetzliche Bestimmungen für </w:t>
      </w:r>
      <w:r w:rsidR="00F22C07">
        <w:rPr>
          <w:color w:val="000000"/>
          <w:sz w:val="24"/>
          <w:szCs w:val="22"/>
        </w:rPr>
        <w:t xml:space="preserve">das </w:t>
      </w:r>
      <w:r>
        <w:rPr>
          <w:color w:val="000000"/>
          <w:sz w:val="24"/>
          <w:szCs w:val="22"/>
        </w:rPr>
        <w:t xml:space="preserve">Hausrevier. </w:t>
      </w:r>
      <w:r w:rsidR="00907459">
        <w:rPr>
          <w:color w:val="000000"/>
          <w:sz w:val="24"/>
          <w:szCs w:val="22"/>
        </w:rPr>
        <w:t xml:space="preserve">Bei </w:t>
      </w:r>
      <w:r w:rsidR="008B00CC">
        <w:rPr>
          <w:color w:val="000000"/>
          <w:sz w:val="24"/>
          <w:szCs w:val="22"/>
        </w:rPr>
        <w:t xml:space="preserve">unter 18 Jahren </w:t>
      </w:r>
      <w:r w:rsidR="00907459">
        <w:rPr>
          <w:color w:val="000000"/>
          <w:sz w:val="24"/>
          <w:szCs w:val="22"/>
        </w:rPr>
        <w:t xml:space="preserve">ist die </w:t>
      </w:r>
      <w:r w:rsidR="005D2F99">
        <w:rPr>
          <w:color w:val="000000"/>
          <w:sz w:val="24"/>
          <w:szCs w:val="22"/>
        </w:rPr>
        <w:t xml:space="preserve">schriftliche </w:t>
      </w:r>
      <w:r w:rsidR="00907459">
        <w:rPr>
          <w:color w:val="000000"/>
          <w:sz w:val="24"/>
          <w:szCs w:val="22"/>
        </w:rPr>
        <w:t>Zustimmung der Eltern erforderlich.</w:t>
      </w:r>
      <w:r w:rsidR="00FE534E">
        <w:rPr>
          <w:color w:val="000000"/>
          <w:sz w:val="24"/>
          <w:szCs w:val="22"/>
        </w:rPr>
        <w:br/>
      </w:r>
      <w:r w:rsidR="006151C5">
        <w:rPr>
          <w:rFonts w:eastAsia="Times New Roman"/>
          <w:color w:val="000000"/>
          <w:sz w:val="24"/>
          <w:szCs w:val="22"/>
        </w:rPr>
        <w:t xml:space="preserve">Obmann für </w:t>
      </w:r>
      <w:r w:rsidR="009C54A6">
        <w:rPr>
          <w:rFonts w:eastAsia="Times New Roman"/>
          <w:color w:val="000000"/>
          <w:sz w:val="24"/>
          <w:szCs w:val="22"/>
        </w:rPr>
        <w:t xml:space="preserve">Ruderer unter 15 Jahren </w:t>
      </w:r>
      <w:r w:rsidR="006151C5">
        <w:rPr>
          <w:rFonts w:eastAsia="Times New Roman"/>
          <w:color w:val="000000"/>
          <w:sz w:val="24"/>
          <w:szCs w:val="22"/>
        </w:rPr>
        <w:t xml:space="preserve">sind </w:t>
      </w:r>
      <w:r w:rsidR="00487EF0">
        <w:rPr>
          <w:rFonts w:eastAsia="Times New Roman"/>
          <w:color w:val="000000"/>
          <w:sz w:val="24"/>
          <w:szCs w:val="22"/>
        </w:rPr>
        <w:t xml:space="preserve">die anwesenden </w:t>
      </w:r>
      <w:r w:rsidR="009C54A6">
        <w:rPr>
          <w:rFonts w:eastAsia="Times New Roman"/>
          <w:color w:val="000000"/>
          <w:sz w:val="24"/>
          <w:szCs w:val="22"/>
        </w:rPr>
        <w:t xml:space="preserve">Trainer </w:t>
      </w:r>
      <w:r w:rsidR="002A6AB2">
        <w:rPr>
          <w:rFonts w:eastAsia="Times New Roman"/>
          <w:color w:val="000000"/>
          <w:sz w:val="24"/>
          <w:szCs w:val="22"/>
        </w:rPr>
        <w:t xml:space="preserve">bzw. </w:t>
      </w:r>
      <w:r w:rsidR="009C54A6">
        <w:rPr>
          <w:rFonts w:eastAsia="Times New Roman"/>
          <w:color w:val="000000"/>
          <w:sz w:val="24"/>
          <w:szCs w:val="22"/>
        </w:rPr>
        <w:t>Übungsleiter.</w:t>
      </w:r>
      <w:r w:rsidR="009C54A6">
        <w:rPr>
          <w:rFonts w:eastAsia="Times New Roman"/>
          <w:color w:val="000000"/>
          <w:sz w:val="24"/>
          <w:szCs w:val="22"/>
        </w:rPr>
        <w:br/>
      </w:r>
    </w:p>
    <w:p w:rsidR="00371913" w:rsidRPr="008C39F3" w:rsidRDefault="00D86DF0" w:rsidP="00371913">
      <w:pPr>
        <w:pStyle w:val="Listenabsatz"/>
        <w:numPr>
          <w:ilvl w:val="0"/>
          <w:numId w:val="2"/>
        </w:numPr>
        <w:shd w:val="clear" w:color="auto" w:fill="FFFFFF"/>
        <w:ind w:left="709" w:hanging="709"/>
        <w:rPr>
          <w:rFonts w:eastAsia="Times New Roman"/>
          <w:color w:val="000000"/>
          <w:sz w:val="24"/>
          <w:szCs w:val="22"/>
        </w:rPr>
      </w:pPr>
      <w:r w:rsidRPr="007D612F">
        <w:rPr>
          <w:rFonts w:eastAsia="Times New Roman"/>
          <w:sz w:val="24"/>
          <w:szCs w:val="22"/>
        </w:rPr>
        <w:t xml:space="preserve">Die Ruderer sowie </w:t>
      </w:r>
      <w:r w:rsidR="00371913">
        <w:rPr>
          <w:rFonts w:eastAsia="Times New Roman"/>
          <w:color w:val="000000"/>
          <w:sz w:val="24"/>
          <w:szCs w:val="22"/>
        </w:rPr>
        <w:t>Ob- und Steuerleute dürfen nicht durch Alkohol, Medikamente, Übermüdung oder Drogen beeinträchtigt sein.</w:t>
      </w:r>
      <w:r w:rsidR="00371913">
        <w:rPr>
          <w:rFonts w:eastAsia="Times New Roman"/>
          <w:color w:val="000000"/>
          <w:sz w:val="24"/>
          <w:szCs w:val="22"/>
        </w:rPr>
        <w:br/>
      </w:r>
    </w:p>
    <w:p w:rsidR="00F22C07" w:rsidRDefault="00371913" w:rsidP="00371913">
      <w:pPr>
        <w:pStyle w:val="Listenabsatz"/>
        <w:numPr>
          <w:ilvl w:val="0"/>
          <w:numId w:val="2"/>
        </w:numPr>
        <w:shd w:val="clear" w:color="auto" w:fill="FFFFFF"/>
        <w:ind w:left="709" w:hanging="709"/>
        <w:rPr>
          <w:rFonts w:eastAsia="Times New Roman"/>
          <w:color w:val="000000"/>
          <w:sz w:val="24"/>
          <w:szCs w:val="22"/>
        </w:rPr>
      </w:pPr>
      <w:r w:rsidRPr="008C39F3">
        <w:rPr>
          <w:color w:val="000000"/>
          <w:sz w:val="24"/>
          <w:szCs w:val="22"/>
        </w:rPr>
        <w:t>Die Ruderzeit ist so einzuteilen, dass die Fahrt mit Beginn der Dunkelheit beendet ist.</w:t>
      </w:r>
      <w:r w:rsidR="00C745E1">
        <w:rPr>
          <w:color w:val="000000"/>
          <w:sz w:val="24"/>
          <w:szCs w:val="22"/>
        </w:rPr>
        <w:br/>
        <w:t xml:space="preserve">Ist dies nicht möglich ist die gesetzlich vorgeschriebene Beleuchtung zu verwenden. Zumindest soll das Boot </w:t>
      </w:r>
      <w:r w:rsidR="00A83731">
        <w:rPr>
          <w:color w:val="000000"/>
          <w:sz w:val="24"/>
          <w:szCs w:val="22"/>
        </w:rPr>
        <w:t>ein weißes</w:t>
      </w:r>
      <w:r w:rsidR="00DD1D1F">
        <w:rPr>
          <w:color w:val="000000"/>
          <w:sz w:val="24"/>
          <w:szCs w:val="22"/>
        </w:rPr>
        <w:t>, rundum sichtbares L</w:t>
      </w:r>
      <w:r w:rsidR="00A83731">
        <w:rPr>
          <w:color w:val="000000"/>
          <w:sz w:val="24"/>
          <w:szCs w:val="22"/>
        </w:rPr>
        <w:t>icht führen</w:t>
      </w:r>
      <w:r w:rsidR="00C745E1">
        <w:rPr>
          <w:color w:val="000000"/>
          <w:sz w:val="24"/>
          <w:szCs w:val="22"/>
        </w:rPr>
        <w:t>.</w:t>
      </w:r>
      <w:r w:rsidRPr="008C39F3">
        <w:rPr>
          <w:color w:val="000000"/>
          <w:sz w:val="24"/>
          <w:szCs w:val="22"/>
        </w:rPr>
        <w:br/>
      </w:r>
    </w:p>
    <w:p w:rsidR="00371913" w:rsidRDefault="000764D6" w:rsidP="00371913">
      <w:pPr>
        <w:pStyle w:val="Listenabsatz"/>
        <w:numPr>
          <w:ilvl w:val="0"/>
          <w:numId w:val="2"/>
        </w:numPr>
        <w:shd w:val="clear" w:color="auto" w:fill="FFFFFF"/>
        <w:ind w:left="709" w:hanging="709"/>
        <w:rPr>
          <w:rFonts w:eastAsia="Times New Roman"/>
          <w:color w:val="000000"/>
          <w:sz w:val="24"/>
          <w:szCs w:val="22"/>
        </w:rPr>
      </w:pPr>
      <w:r>
        <w:rPr>
          <w:rFonts w:eastAsia="Times New Roman"/>
          <w:color w:val="000000"/>
          <w:sz w:val="24"/>
          <w:szCs w:val="22"/>
        </w:rPr>
        <w:t>Kommt es zu einer Wetteränderung die die sichere Weiterfahrt gefährdet</w:t>
      </w:r>
      <w:r w:rsidR="006151C5">
        <w:rPr>
          <w:rFonts w:eastAsia="Times New Roman"/>
          <w:color w:val="000000"/>
          <w:sz w:val="24"/>
          <w:szCs w:val="22"/>
        </w:rPr>
        <w:t xml:space="preserve"> (z. B. Sturm oder Gewitter)</w:t>
      </w:r>
      <w:r>
        <w:rPr>
          <w:rFonts w:eastAsia="Times New Roman"/>
          <w:color w:val="000000"/>
          <w:sz w:val="24"/>
          <w:szCs w:val="22"/>
        </w:rPr>
        <w:t>, ist die Fahrt abzubrechen.</w:t>
      </w:r>
      <w:r w:rsidR="00210166">
        <w:rPr>
          <w:rFonts w:eastAsia="Times New Roman"/>
          <w:color w:val="000000"/>
          <w:sz w:val="24"/>
          <w:szCs w:val="22"/>
        </w:rPr>
        <w:br/>
      </w:r>
      <w:r w:rsidR="00210166" w:rsidRPr="007D612F">
        <w:rPr>
          <w:rFonts w:eastAsia="Times New Roman"/>
          <w:sz w:val="24"/>
          <w:szCs w:val="22"/>
        </w:rPr>
        <w:t>Trainer, ÜL und Vorstand können bei kritischer Wetterlage das Rudern verbieten.</w:t>
      </w:r>
      <w:r w:rsidR="00210166" w:rsidRPr="007D612F">
        <w:rPr>
          <w:rFonts w:eastAsia="Times New Roman"/>
          <w:sz w:val="24"/>
          <w:szCs w:val="22"/>
        </w:rPr>
        <w:br/>
      </w:r>
      <w:r w:rsidR="000129FD" w:rsidRPr="007D612F">
        <w:rPr>
          <w:rFonts w:eastAsia="Times New Roman"/>
          <w:sz w:val="24"/>
          <w:szCs w:val="22"/>
        </w:rPr>
        <w:t>Bei</w:t>
      </w:r>
      <w:r w:rsidR="00A83731" w:rsidRPr="007D612F">
        <w:rPr>
          <w:rFonts w:eastAsia="Times New Roman"/>
          <w:sz w:val="24"/>
          <w:szCs w:val="22"/>
        </w:rPr>
        <w:t xml:space="preserve"> Eisgang oder der Gefahr von Eisbildung darf nicht gerudert werden.</w:t>
      </w:r>
      <w:r w:rsidR="000129FD" w:rsidRPr="007D612F">
        <w:rPr>
          <w:rFonts w:eastAsia="Times New Roman"/>
          <w:sz w:val="24"/>
          <w:szCs w:val="22"/>
        </w:rPr>
        <w:t>.</w:t>
      </w:r>
      <w:r w:rsidRPr="007D612F">
        <w:rPr>
          <w:rFonts w:eastAsia="Times New Roman"/>
          <w:sz w:val="24"/>
          <w:szCs w:val="22"/>
        </w:rPr>
        <w:br/>
      </w:r>
    </w:p>
    <w:p w:rsidR="00BA00C6" w:rsidRDefault="00371913" w:rsidP="00A95B1C">
      <w:pPr>
        <w:pStyle w:val="Listenabsatz"/>
        <w:numPr>
          <w:ilvl w:val="0"/>
          <w:numId w:val="2"/>
        </w:numPr>
        <w:shd w:val="clear" w:color="auto" w:fill="FFFFFF"/>
        <w:ind w:left="709" w:hanging="709"/>
        <w:rPr>
          <w:rFonts w:eastAsia="Times New Roman"/>
          <w:color w:val="000000"/>
          <w:sz w:val="24"/>
          <w:szCs w:val="22"/>
        </w:rPr>
      </w:pPr>
      <w:r>
        <w:rPr>
          <w:rFonts w:eastAsia="Times New Roman"/>
          <w:color w:val="000000"/>
          <w:sz w:val="24"/>
          <w:szCs w:val="22"/>
        </w:rPr>
        <w:t xml:space="preserve">Alle Fahrten sind so zu planen, dass jedes Mannschaftsmitglied im Fall einer Kenterung selbständig das Ufer erreichen kann. Ist dies nicht gewährleistet, muss die Fahrt in Begleitung eines Trainerbootes </w:t>
      </w:r>
      <w:r w:rsidR="000764D6">
        <w:rPr>
          <w:rFonts w:eastAsia="Times New Roman"/>
          <w:color w:val="000000"/>
          <w:sz w:val="24"/>
          <w:szCs w:val="22"/>
        </w:rPr>
        <w:t xml:space="preserve">oder mit geeigneten </w:t>
      </w:r>
      <w:r w:rsidR="00D07357">
        <w:rPr>
          <w:rFonts w:eastAsia="Times New Roman"/>
          <w:color w:val="000000"/>
          <w:sz w:val="24"/>
          <w:szCs w:val="22"/>
        </w:rPr>
        <w:t>Rettungs</w:t>
      </w:r>
      <w:r w:rsidR="000764D6">
        <w:rPr>
          <w:rFonts w:eastAsia="Times New Roman"/>
          <w:color w:val="000000"/>
          <w:sz w:val="24"/>
          <w:szCs w:val="22"/>
        </w:rPr>
        <w:t>westen erfolgen.</w:t>
      </w:r>
      <w:r w:rsidR="000764D6">
        <w:rPr>
          <w:rFonts w:eastAsia="Times New Roman"/>
          <w:color w:val="000000"/>
          <w:sz w:val="24"/>
          <w:szCs w:val="22"/>
        </w:rPr>
        <w:br/>
        <w:t xml:space="preserve">Bei einer Kenterung entscheidet der Obmann, ob die Mannschaft beim Boot verbleibt oder ans Ufer schwimmt. </w:t>
      </w:r>
      <w:r w:rsidR="00BA00C6">
        <w:rPr>
          <w:rFonts w:eastAsia="Times New Roman"/>
          <w:color w:val="000000"/>
          <w:sz w:val="24"/>
          <w:szCs w:val="22"/>
        </w:rPr>
        <w:t>Weiterhin ist der Obmann dazu verpflichtet, alle Unfälle an den Vorstand zu melden.</w:t>
      </w:r>
      <w:r w:rsidR="000764D6">
        <w:rPr>
          <w:rFonts w:eastAsia="Times New Roman"/>
          <w:color w:val="000000"/>
          <w:sz w:val="24"/>
          <w:szCs w:val="22"/>
        </w:rPr>
        <w:br/>
      </w:r>
    </w:p>
    <w:p w:rsidR="00D07357" w:rsidRDefault="00D07357" w:rsidP="00A95B1C">
      <w:pPr>
        <w:pStyle w:val="Listenabsatz"/>
        <w:numPr>
          <w:ilvl w:val="0"/>
          <w:numId w:val="2"/>
        </w:numPr>
        <w:shd w:val="clear" w:color="auto" w:fill="FFFFFF"/>
        <w:ind w:left="709" w:hanging="709"/>
        <w:rPr>
          <w:rFonts w:eastAsia="Times New Roman"/>
          <w:color w:val="000000"/>
          <w:sz w:val="24"/>
          <w:szCs w:val="22"/>
        </w:rPr>
      </w:pPr>
      <w:r>
        <w:rPr>
          <w:rFonts w:eastAsia="Times New Roman"/>
          <w:color w:val="000000"/>
          <w:sz w:val="24"/>
          <w:szCs w:val="22"/>
        </w:rPr>
        <w:t xml:space="preserve">Bei Fahrten außerhalb des </w:t>
      </w:r>
      <w:r w:rsidR="00F22C07">
        <w:rPr>
          <w:rFonts w:eastAsia="Times New Roman"/>
          <w:color w:val="000000"/>
          <w:sz w:val="24"/>
          <w:szCs w:val="22"/>
        </w:rPr>
        <w:t>Haus</w:t>
      </w:r>
      <w:r w:rsidR="004C7494">
        <w:rPr>
          <w:rFonts w:eastAsia="Times New Roman"/>
          <w:color w:val="000000"/>
          <w:sz w:val="24"/>
          <w:szCs w:val="22"/>
        </w:rPr>
        <w:t xml:space="preserve">revieres (Wanderfahrten) sind </w:t>
      </w:r>
      <w:r w:rsidR="004626A0">
        <w:rPr>
          <w:rFonts w:eastAsia="Times New Roman"/>
          <w:color w:val="000000"/>
          <w:sz w:val="24"/>
          <w:szCs w:val="22"/>
        </w:rPr>
        <w:t xml:space="preserve">weitergehende </w:t>
      </w:r>
      <w:r w:rsidR="004C7494">
        <w:rPr>
          <w:rFonts w:eastAsia="Times New Roman"/>
          <w:color w:val="000000"/>
          <w:sz w:val="24"/>
          <w:szCs w:val="22"/>
        </w:rPr>
        <w:t xml:space="preserve">Sicherheitsmaßnahmen erforderlich, die </w:t>
      </w:r>
      <w:r w:rsidR="00F22C07">
        <w:rPr>
          <w:rFonts w:eastAsia="Times New Roman"/>
          <w:color w:val="000000"/>
          <w:sz w:val="24"/>
          <w:szCs w:val="22"/>
        </w:rPr>
        <w:t xml:space="preserve">z. B. </w:t>
      </w:r>
      <w:r w:rsidR="004C7494">
        <w:rPr>
          <w:rFonts w:eastAsia="Times New Roman"/>
          <w:color w:val="000000"/>
          <w:sz w:val="24"/>
          <w:szCs w:val="22"/>
        </w:rPr>
        <w:t>ein Sinken des Bootes und Verlust der Ausrüstung verhindern.</w:t>
      </w:r>
      <w:r w:rsidR="004728FE">
        <w:rPr>
          <w:rFonts w:eastAsia="Times New Roman"/>
          <w:color w:val="000000"/>
          <w:sz w:val="24"/>
          <w:szCs w:val="22"/>
        </w:rPr>
        <w:t xml:space="preserve"> </w:t>
      </w:r>
      <w:r w:rsidR="006151C5">
        <w:rPr>
          <w:rFonts w:eastAsia="Times New Roman"/>
          <w:color w:val="000000"/>
          <w:sz w:val="24"/>
          <w:szCs w:val="22"/>
        </w:rPr>
        <w:t xml:space="preserve">Hier gelten </w:t>
      </w:r>
      <w:r w:rsidR="004728FE">
        <w:rPr>
          <w:rFonts w:eastAsia="Times New Roman"/>
          <w:color w:val="000000"/>
          <w:sz w:val="24"/>
          <w:szCs w:val="22"/>
        </w:rPr>
        <w:t>die Hinweise bezüglich Rettungswesten</w:t>
      </w:r>
      <w:r w:rsidR="006151C5">
        <w:rPr>
          <w:rFonts w:eastAsia="Times New Roman"/>
          <w:color w:val="000000"/>
          <w:sz w:val="24"/>
          <w:szCs w:val="22"/>
        </w:rPr>
        <w:t xml:space="preserve"> in besonderem Maße</w:t>
      </w:r>
      <w:r w:rsidR="004728FE">
        <w:rPr>
          <w:rFonts w:eastAsia="Times New Roman"/>
          <w:color w:val="000000"/>
          <w:sz w:val="24"/>
          <w:szCs w:val="22"/>
        </w:rPr>
        <w:t>.</w:t>
      </w:r>
      <w:r w:rsidR="004728FE">
        <w:rPr>
          <w:rFonts w:eastAsia="Times New Roman"/>
          <w:color w:val="000000"/>
          <w:sz w:val="24"/>
          <w:szCs w:val="22"/>
        </w:rPr>
        <w:br/>
      </w:r>
    </w:p>
    <w:p w:rsidR="00371913" w:rsidRPr="007D612F" w:rsidRDefault="00A83731" w:rsidP="00A95B1C">
      <w:pPr>
        <w:pStyle w:val="Listenabsatz"/>
        <w:numPr>
          <w:ilvl w:val="0"/>
          <w:numId w:val="2"/>
        </w:numPr>
        <w:shd w:val="clear" w:color="auto" w:fill="FFFFFF"/>
        <w:ind w:left="709" w:hanging="709"/>
        <w:rPr>
          <w:rFonts w:eastAsia="Times New Roman"/>
          <w:strike/>
          <w:sz w:val="24"/>
          <w:szCs w:val="22"/>
        </w:rPr>
      </w:pPr>
      <w:r w:rsidRPr="007D612F">
        <w:rPr>
          <w:rFonts w:eastAsia="Times New Roman"/>
          <w:sz w:val="24"/>
          <w:szCs w:val="22"/>
        </w:rPr>
        <w:t>Bei Wassertemperaturen unter 15°C (spezieller Aushang am F</w:t>
      </w:r>
      <w:r w:rsidR="007D612F" w:rsidRPr="007D612F">
        <w:rPr>
          <w:rFonts w:eastAsia="Times New Roman"/>
          <w:sz w:val="24"/>
          <w:szCs w:val="22"/>
        </w:rPr>
        <w:t>ahrtenbuchsystem</w:t>
      </w:r>
      <w:r w:rsidRPr="007D612F">
        <w:rPr>
          <w:rFonts w:eastAsia="Times New Roman"/>
          <w:sz w:val="24"/>
          <w:szCs w:val="22"/>
        </w:rPr>
        <w:t xml:space="preserve">) ist für </w:t>
      </w:r>
      <w:r w:rsidR="007131DF">
        <w:rPr>
          <w:rFonts w:eastAsia="Times New Roman"/>
          <w:sz w:val="24"/>
          <w:szCs w:val="22"/>
        </w:rPr>
        <w:t xml:space="preserve">Ruderer unter 18 Jahren </w:t>
      </w:r>
      <w:r w:rsidRPr="007D612F">
        <w:rPr>
          <w:rFonts w:eastAsia="Times New Roman"/>
          <w:sz w:val="24"/>
          <w:szCs w:val="22"/>
        </w:rPr>
        <w:t xml:space="preserve">in allen Booten das Tragen von Rettungswesten Pflicht. Eine Befreiung von dieser Pflicht kann nur durch die schriftliche Einverständniserklärung </w:t>
      </w:r>
      <w:r w:rsidR="003F3AAD">
        <w:rPr>
          <w:rFonts w:eastAsia="Times New Roman"/>
          <w:sz w:val="24"/>
          <w:szCs w:val="22"/>
        </w:rPr>
        <w:t>eines</w:t>
      </w:r>
      <w:r w:rsidRPr="007D612F">
        <w:rPr>
          <w:rFonts w:eastAsia="Times New Roman"/>
          <w:sz w:val="24"/>
          <w:szCs w:val="22"/>
        </w:rPr>
        <w:t xml:space="preserve"> Erziehungsberechtigten </w:t>
      </w:r>
      <w:r w:rsidR="00535B67">
        <w:rPr>
          <w:rFonts w:eastAsia="Times New Roman"/>
          <w:sz w:val="24"/>
          <w:szCs w:val="22"/>
        </w:rPr>
        <w:t>oder</w:t>
      </w:r>
      <w:r w:rsidRPr="007D612F">
        <w:rPr>
          <w:rFonts w:eastAsia="Times New Roman"/>
          <w:sz w:val="24"/>
          <w:szCs w:val="22"/>
        </w:rPr>
        <w:t xml:space="preserve"> </w:t>
      </w:r>
      <w:r w:rsidR="00D32369">
        <w:rPr>
          <w:rFonts w:eastAsia="Times New Roman"/>
          <w:sz w:val="24"/>
          <w:szCs w:val="22"/>
        </w:rPr>
        <w:t xml:space="preserve">bei </w:t>
      </w:r>
      <w:r w:rsidRPr="007D612F">
        <w:rPr>
          <w:rFonts w:eastAsia="Times New Roman"/>
          <w:sz w:val="24"/>
          <w:szCs w:val="22"/>
        </w:rPr>
        <w:t xml:space="preserve">Begleitung </w:t>
      </w:r>
      <w:r w:rsidR="00D32369">
        <w:rPr>
          <w:rFonts w:eastAsia="Times New Roman"/>
          <w:sz w:val="24"/>
          <w:szCs w:val="22"/>
        </w:rPr>
        <w:t>durch ein Trainerboot</w:t>
      </w:r>
      <w:r w:rsidRPr="007D612F">
        <w:rPr>
          <w:rFonts w:eastAsia="Times New Roman"/>
          <w:sz w:val="24"/>
          <w:szCs w:val="22"/>
        </w:rPr>
        <w:t xml:space="preserve"> erfolgen.</w:t>
      </w:r>
      <w:r w:rsidR="00F23326" w:rsidRPr="007D612F">
        <w:rPr>
          <w:rFonts w:eastAsia="Times New Roman"/>
          <w:sz w:val="24"/>
          <w:szCs w:val="22"/>
        </w:rPr>
        <w:br/>
      </w:r>
    </w:p>
    <w:p w:rsidR="00AE2096" w:rsidRPr="008C39F3" w:rsidRDefault="00AE2096" w:rsidP="00A95B1C">
      <w:pPr>
        <w:pStyle w:val="Listenabsatz"/>
        <w:numPr>
          <w:ilvl w:val="0"/>
          <w:numId w:val="2"/>
        </w:numPr>
        <w:shd w:val="clear" w:color="auto" w:fill="FFFFFF"/>
        <w:ind w:left="709" w:hanging="709"/>
        <w:rPr>
          <w:rFonts w:eastAsia="Times New Roman"/>
          <w:color w:val="000000"/>
          <w:sz w:val="24"/>
          <w:szCs w:val="22"/>
        </w:rPr>
      </w:pPr>
      <w:r w:rsidRPr="008C39F3">
        <w:rPr>
          <w:color w:val="000000"/>
          <w:sz w:val="24"/>
          <w:szCs w:val="22"/>
        </w:rPr>
        <w:t>Fahrtordung:</w:t>
      </w:r>
      <w:r w:rsidRPr="008C39F3">
        <w:rPr>
          <w:color w:val="000000"/>
          <w:sz w:val="24"/>
          <w:szCs w:val="22"/>
        </w:rPr>
        <w:br/>
        <w:t>Die Berufsschifffahrt hat absoluten Vorrang.</w:t>
      </w:r>
      <w:r w:rsidRPr="008C39F3">
        <w:rPr>
          <w:rFonts w:eastAsia="Times New Roman"/>
          <w:color w:val="000000"/>
          <w:sz w:val="24"/>
          <w:szCs w:val="22"/>
        </w:rPr>
        <w:t xml:space="preserve"> </w:t>
      </w:r>
    </w:p>
    <w:p w:rsidR="00AE2096" w:rsidRPr="008D0182" w:rsidRDefault="00AE2096" w:rsidP="00AE2096">
      <w:pPr>
        <w:numPr>
          <w:ilvl w:val="0"/>
          <w:numId w:val="1"/>
        </w:numPr>
        <w:shd w:val="clear" w:color="auto" w:fill="FFFFFF"/>
        <w:tabs>
          <w:tab w:val="left" w:pos="725"/>
        </w:tabs>
        <w:ind w:left="1106" w:hanging="397"/>
        <w:rPr>
          <w:color w:val="000000"/>
          <w:sz w:val="24"/>
          <w:szCs w:val="22"/>
        </w:rPr>
      </w:pPr>
      <w:r w:rsidRPr="00325748">
        <w:rPr>
          <w:color w:val="000000"/>
          <w:sz w:val="24"/>
          <w:szCs w:val="22"/>
        </w:rPr>
        <w:t>Die Boote haben sich immer auf der rechten Seite der Fahrrinne</w:t>
      </w:r>
      <w:r>
        <w:rPr>
          <w:color w:val="000000"/>
          <w:sz w:val="24"/>
          <w:szCs w:val="22"/>
        </w:rPr>
        <w:t xml:space="preserve"> </w:t>
      </w:r>
      <w:r w:rsidRPr="00325748">
        <w:rPr>
          <w:color w:val="000000"/>
          <w:sz w:val="24"/>
          <w:szCs w:val="22"/>
        </w:rPr>
        <w:t>in Fahrtrichtung zu halten. Bedingen Str</w:t>
      </w:r>
      <w:r w:rsidRPr="00325748">
        <w:rPr>
          <w:rFonts w:eastAsia="Times New Roman"/>
          <w:color w:val="000000"/>
          <w:sz w:val="24"/>
          <w:szCs w:val="22"/>
        </w:rPr>
        <w:t>ömung, Wind, Raum oder</w:t>
      </w:r>
      <w:r>
        <w:rPr>
          <w:rFonts w:eastAsia="Times New Roman"/>
          <w:color w:val="000000"/>
          <w:sz w:val="24"/>
          <w:szCs w:val="22"/>
        </w:rPr>
        <w:t xml:space="preserve"> </w:t>
      </w:r>
      <w:r w:rsidRPr="00325748">
        <w:rPr>
          <w:rFonts w:eastAsia="Times New Roman"/>
          <w:color w:val="000000"/>
          <w:sz w:val="24"/>
          <w:szCs w:val="22"/>
        </w:rPr>
        <w:t xml:space="preserve">Wasserstand ein anderes Steuern, so </w:t>
      </w:r>
      <w:r w:rsidR="00777D2C">
        <w:rPr>
          <w:rFonts w:eastAsia="Times New Roman"/>
          <w:color w:val="000000"/>
          <w:sz w:val="24"/>
          <w:szCs w:val="22"/>
        </w:rPr>
        <w:t xml:space="preserve">entscheidet </w:t>
      </w:r>
      <w:r w:rsidR="00FE534E">
        <w:rPr>
          <w:rFonts w:eastAsia="Times New Roman"/>
          <w:color w:val="000000"/>
          <w:sz w:val="24"/>
          <w:szCs w:val="22"/>
        </w:rPr>
        <w:t xml:space="preserve">der Obmann </w:t>
      </w:r>
      <w:r w:rsidRPr="00325748">
        <w:rPr>
          <w:rFonts w:eastAsia="Times New Roman"/>
          <w:color w:val="000000"/>
          <w:sz w:val="24"/>
          <w:szCs w:val="22"/>
        </w:rPr>
        <w:t>auf eigen</w:t>
      </w:r>
      <w:r>
        <w:rPr>
          <w:rFonts w:eastAsia="Times New Roman"/>
          <w:color w:val="000000"/>
          <w:sz w:val="24"/>
          <w:szCs w:val="22"/>
        </w:rPr>
        <w:t>e</w:t>
      </w:r>
      <w:r w:rsidRPr="00325748">
        <w:rPr>
          <w:rFonts w:eastAsia="Times New Roman"/>
          <w:color w:val="000000"/>
          <w:sz w:val="24"/>
          <w:szCs w:val="22"/>
        </w:rPr>
        <w:t xml:space="preserve"> Gefahr.</w:t>
      </w:r>
    </w:p>
    <w:p w:rsidR="00AE2096" w:rsidRPr="008D0182" w:rsidRDefault="00AE2096" w:rsidP="00AE2096">
      <w:pPr>
        <w:numPr>
          <w:ilvl w:val="0"/>
          <w:numId w:val="1"/>
        </w:numPr>
        <w:shd w:val="clear" w:color="auto" w:fill="FFFFFF"/>
        <w:tabs>
          <w:tab w:val="left" w:pos="725"/>
        </w:tabs>
        <w:ind w:left="1106" w:hanging="397"/>
        <w:rPr>
          <w:color w:val="000000"/>
          <w:sz w:val="24"/>
          <w:szCs w:val="22"/>
        </w:rPr>
      </w:pPr>
      <w:r w:rsidRPr="00325748">
        <w:rPr>
          <w:color w:val="000000"/>
          <w:sz w:val="24"/>
          <w:szCs w:val="22"/>
        </w:rPr>
        <w:t>Besatzungen von steuermannslosen Booten haben sich in angemessenen Zeitabst</w:t>
      </w:r>
      <w:r w:rsidR="002A6AB2">
        <w:rPr>
          <w:color w:val="000000"/>
          <w:sz w:val="24"/>
          <w:szCs w:val="22"/>
        </w:rPr>
        <w:t>ä</w:t>
      </w:r>
      <w:r w:rsidRPr="00325748">
        <w:rPr>
          <w:color w:val="000000"/>
          <w:sz w:val="24"/>
          <w:szCs w:val="22"/>
        </w:rPr>
        <w:t>nd</w:t>
      </w:r>
      <w:r w:rsidR="002A6AB2">
        <w:rPr>
          <w:color w:val="000000"/>
          <w:sz w:val="24"/>
          <w:szCs w:val="22"/>
        </w:rPr>
        <w:t>en</w:t>
      </w:r>
      <w:r w:rsidRPr="00325748">
        <w:rPr>
          <w:color w:val="000000"/>
          <w:sz w:val="24"/>
          <w:szCs w:val="22"/>
        </w:rPr>
        <w:t xml:space="preserve"> davon zu </w:t>
      </w:r>
      <w:r w:rsidRPr="00325748">
        <w:rPr>
          <w:rFonts w:eastAsia="Times New Roman"/>
          <w:color w:val="000000"/>
          <w:sz w:val="24"/>
          <w:szCs w:val="22"/>
        </w:rPr>
        <w:t>überzeugen, dass das Boot</w:t>
      </w:r>
      <w:r>
        <w:rPr>
          <w:rFonts w:eastAsia="Times New Roman"/>
          <w:color w:val="000000"/>
          <w:sz w:val="24"/>
          <w:szCs w:val="22"/>
        </w:rPr>
        <w:t xml:space="preserve"> </w:t>
      </w:r>
      <w:r w:rsidRPr="00325748">
        <w:rPr>
          <w:rFonts w:eastAsia="Times New Roman"/>
          <w:color w:val="000000"/>
          <w:sz w:val="24"/>
          <w:szCs w:val="22"/>
        </w:rPr>
        <w:t>ohne Gefahr weiterrudern kann.</w:t>
      </w:r>
    </w:p>
    <w:p w:rsidR="00AE2096" w:rsidRPr="00325748" w:rsidRDefault="00AE2096" w:rsidP="00AE2096">
      <w:pPr>
        <w:numPr>
          <w:ilvl w:val="0"/>
          <w:numId w:val="1"/>
        </w:numPr>
        <w:shd w:val="clear" w:color="auto" w:fill="FFFFFF"/>
        <w:tabs>
          <w:tab w:val="left" w:pos="725"/>
        </w:tabs>
        <w:ind w:left="1106" w:hanging="397"/>
        <w:rPr>
          <w:color w:val="000000"/>
          <w:sz w:val="24"/>
          <w:szCs w:val="22"/>
        </w:rPr>
      </w:pPr>
      <w:r w:rsidRPr="00325748">
        <w:rPr>
          <w:color w:val="000000"/>
          <w:sz w:val="24"/>
          <w:szCs w:val="22"/>
        </w:rPr>
        <w:t xml:space="preserve">Um den </w:t>
      </w:r>
      <w:r w:rsidRPr="00325748">
        <w:rPr>
          <w:rFonts w:eastAsia="Times New Roman"/>
          <w:color w:val="000000"/>
          <w:sz w:val="24"/>
          <w:szCs w:val="22"/>
        </w:rPr>
        <w:t>Überholvorgang so kurz wie möglich zu gestalten, hat das</w:t>
      </w:r>
      <w:r>
        <w:rPr>
          <w:rFonts w:eastAsia="Times New Roman"/>
          <w:color w:val="000000"/>
          <w:sz w:val="24"/>
          <w:szCs w:val="22"/>
        </w:rPr>
        <w:t xml:space="preserve"> </w:t>
      </w:r>
      <w:r w:rsidRPr="00325748">
        <w:rPr>
          <w:rFonts w:eastAsia="Times New Roman"/>
          <w:color w:val="000000"/>
          <w:sz w:val="24"/>
          <w:szCs w:val="22"/>
        </w:rPr>
        <w:t>langsamere Boot dem schnelleren auszuweichen.</w:t>
      </w:r>
      <w:r>
        <w:rPr>
          <w:rFonts w:eastAsia="Times New Roman"/>
          <w:color w:val="000000"/>
          <w:sz w:val="24"/>
          <w:szCs w:val="22"/>
        </w:rPr>
        <w:br/>
      </w:r>
    </w:p>
    <w:p w:rsidR="00A6527F" w:rsidRDefault="00535B67" w:rsidP="00A6527F">
      <w:pPr>
        <w:shd w:val="clear" w:color="auto" w:fill="FFFFFF"/>
        <w:rPr>
          <w:color w:val="000000"/>
          <w:sz w:val="24"/>
        </w:rPr>
      </w:pPr>
      <w:r w:rsidRPr="00325748">
        <w:rPr>
          <w:color w:val="000000"/>
          <w:sz w:val="24"/>
          <w:szCs w:val="22"/>
        </w:rPr>
        <w:t xml:space="preserve">Diese Ruderordnung wurde vom Ausschuss am </w:t>
      </w:r>
      <w:r>
        <w:rPr>
          <w:color w:val="000000"/>
          <w:sz w:val="24"/>
          <w:szCs w:val="22"/>
        </w:rPr>
        <w:t>22.11.2016</w:t>
      </w:r>
      <w:r w:rsidRPr="00325748">
        <w:rPr>
          <w:color w:val="000000"/>
          <w:sz w:val="24"/>
          <w:szCs w:val="22"/>
        </w:rPr>
        <w:t xml:space="preserve"> beschlossen</w:t>
      </w:r>
      <w:r>
        <w:rPr>
          <w:color w:val="000000"/>
          <w:sz w:val="24"/>
          <w:szCs w:val="22"/>
        </w:rPr>
        <w:t xml:space="preserve"> und ersetzt die Ruderordnung vom </w:t>
      </w:r>
      <w:r w:rsidR="00A6527F">
        <w:rPr>
          <w:color w:val="000000"/>
          <w:sz w:val="24"/>
          <w:szCs w:val="22"/>
        </w:rPr>
        <w:t>09.07.1991</w:t>
      </w:r>
      <w:r w:rsidRPr="00325748">
        <w:rPr>
          <w:color w:val="000000"/>
          <w:sz w:val="24"/>
          <w:szCs w:val="22"/>
        </w:rPr>
        <w:t>.</w:t>
      </w:r>
      <w:r w:rsidR="00A6527F">
        <w:rPr>
          <w:color w:val="000000"/>
          <w:sz w:val="24"/>
          <w:szCs w:val="22"/>
        </w:rPr>
        <w:br/>
      </w:r>
      <w:bookmarkStart w:id="0" w:name="_GoBack"/>
      <w:bookmarkEnd w:id="0"/>
    </w:p>
    <w:p w:rsidR="00535B67" w:rsidRPr="00325748" w:rsidRDefault="00535B67" w:rsidP="00A6527F">
      <w:pPr>
        <w:shd w:val="clear" w:color="auto" w:fill="FFFFFF"/>
        <w:rPr>
          <w:sz w:val="24"/>
        </w:rPr>
      </w:pPr>
      <w:r w:rsidRPr="00325748">
        <w:rPr>
          <w:color w:val="000000"/>
          <w:sz w:val="24"/>
        </w:rPr>
        <w:t xml:space="preserve">Schweinfurter Ruder-Club Franken von 1882 e.V. </w:t>
      </w:r>
      <w:r>
        <w:rPr>
          <w:color w:val="000000"/>
          <w:sz w:val="24"/>
        </w:rPr>
        <w:br/>
      </w:r>
      <w:r w:rsidRPr="00325748">
        <w:rPr>
          <w:color w:val="000000"/>
          <w:sz w:val="24"/>
        </w:rPr>
        <w:t>DER VORSTAND</w:t>
      </w:r>
    </w:p>
    <w:sectPr w:rsidR="00535B67" w:rsidRPr="00325748" w:rsidSect="00674695">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535F9"/>
    <w:multiLevelType w:val="singleLevel"/>
    <w:tmpl w:val="7982E702"/>
    <w:lvl w:ilvl="0">
      <w:start w:val="1"/>
      <w:numFmt w:val="decimal"/>
      <w:lvlText w:val="%1."/>
      <w:legacy w:legacy="1" w:legacySpace="0" w:legacyIndent="341"/>
      <w:lvlJc w:val="left"/>
      <w:rPr>
        <w:rFonts w:ascii="Courier New" w:hAnsi="Courier New" w:cs="Courier New" w:hint="default"/>
      </w:rPr>
    </w:lvl>
  </w:abstractNum>
  <w:abstractNum w:abstractNumId="1" w15:restartNumberingAfterBreak="0">
    <w:nsid w:val="3F085C90"/>
    <w:multiLevelType w:val="hybridMultilevel"/>
    <w:tmpl w:val="491ACEE0"/>
    <w:lvl w:ilvl="0" w:tplc="06F89E7E">
      <w:start w:val="1"/>
      <w:numFmt w:val="decimal"/>
      <w:lvlText w:val="§ %1"/>
      <w:lvlJc w:val="left"/>
      <w:pPr>
        <w:ind w:left="720" w:hanging="360"/>
      </w:pPr>
      <w:rPr>
        <w:rFonts w:hint="default"/>
        <w:b/>
        <w:i w:val="0"/>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96"/>
    <w:rsid w:val="000129FD"/>
    <w:rsid w:val="00026A83"/>
    <w:rsid w:val="000764D6"/>
    <w:rsid w:val="000A065D"/>
    <w:rsid w:val="001B0158"/>
    <w:rsid w:val="001D29B0"/>
    <w:rsid w:val="001E4A41"/>
    <w:rsid w:val="00210166"/>
    <w:rsid w:val="00220E0B"/>
    <w:rsid w:val="002A6AB2"/>
    <w:rsid w:val="002B602C"/>
    <w:rsid w:val="002C225E"/>
    <w:rsid w:val="00323268"/>
    <w:rsid w:val="00371913"/>
    <w:rsid w:val="003F3AAD"/>
    <w:rsid w:val="00403865"/>
    <w:rsid w:val="00441EB1"/>
    <w:rsid w:val="004626A0"/>
    <w:rsid w:val="00470FBA"/>
    <w:rsid w:val="004728FE"/>
    <w:rsid w:val="00487EF0"/>
    <w:rsid w:val="004B18AC"/>
    <w:rsid w:val="004C7494"/>
    <w:rsid w:val="004D1C3F"/>
    <w:rsid w:val="004D79FD"/>
    <w:rsid w:val="00535B67"/>
    <w:rsid w:val="00557C44"/>
    <w:rsid w:val="005D2F99"/>
    <w:rsid w:val="005D6427"/>
    <w:rsid w:val="006151C5"/>
    <w:rsid w:val="00674695"/>
    <w:rsid w:val="007131DF"/>
    <w:rsid w:val="00777D2C"/>
    <w:rsid w:val="007927FF"/>
    <w:rsid w:val="007D612F"/>
    <w:rsid w:val="00872E0A"/>
    <w:rsid w:val="008804CC"/>
    <w:rsid w:val="008B00CC"/>
    <w:rsid w:val="008C39F3"/>
    <w:rsid w:val="00907459"/>
    <w:rsid w:val="009500CA"/>
    <w:rsid w:val="009C54A6"/>
    <w:rsid w:val="00A6527F"/>
    <w:rsid w:val="00A83731"/>
    <w:rsid w:val="00AB1255"/>
    <w:rsid w:val="00AE2096"/>
    <w:rsid w:val="00B21FC2"/>
    <w:rsid w:val="00BA00C6"/>
    <w:rsid w:val="00C745E1"/>
    <w:rsid w:val="00C7572F"/>
    <w:rsid w:val="00C93956"/>
    <w:rsid w:val="00D07357"/>
    <w:rsid w:val="00D32369"/>
    <w:rsid w:val="00D60ED9"/>
    <w:rsid w:val="00D857B6"/>
    <w:rsid w:val="00D86DF0"/>
    <w:rsid w:val="00DD1D1F"/>
    <w:rsid w:val="00E446FA"/>
    <w:rsid w:val="00E84809"/>
    <w:rsid w:val="00F22C07"/>
    <w:rsid w:val="00F23326"/>
    <w:rsid w:val="00FE53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B41BB"/>
  <w15:chartTrackingRefBased/>
  <w15:docId w15:val="{212A713F-7CEC-46DC-9383-51C72DBE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E2096"/>
    <w:pPr>
      <w:widowControl w:val="0"/>
      <w:autoSpaceDE w:val="0"/>
      <w:autoSpaceDN w:val="0"/>
      <w:adjustRightInd w:val="0"/>
      <w:spacing w:after="0" w:line="240" w:lineRule="auto"/>
    </w:pPr>
    <w:rPr>
      <w:rFonts w:ascii="Times New Roman" w:eastAsiaTheme="minorEastAsia"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B1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589822">
      <w:bodyDiv w:val="1"/>
      <w:marLeft w:val="0"/>
      <w:marRight w:val="0"/>
      <w:marTop w:val="0"/>
      <w:marBottom w:val="0"/>
      <w:divBdr>
        <w:top w:val="none" w:sz="0" w:space="0" w:color="auto"/>
        <w:left w:val="none" w:sz="0" w:space="0" w:color="auto"/>
        <w:bottom w:val="none" w:sz="0" w:space="0" w:color="auto"/>
        <w:right w:val="none" w:sz="0" w:space="0" w:color="auto"/>
      </w:divBdr>
    </w:div>
    <w:div w:id="189349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4607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Goecke</dc:creator>
  <cp:keywords/>
  <dc:description/>
  <cp:lastModifiedBy>F. Goecke</cp:lastModifiedBy>
  <cp:revision>7</cp:revision>
  <cp:lastPrinted>2016-11-22T11:15:00Z</cp:lastPrinted>
  <dcterms:created xsi:type="dcterms:W3CDTF">2016-10-25T09:18:00Z</dcterms:created>
  <dcterms:modified xsi:type="dcterms:W3CDTF">2016-11-22T21:19:00Z</dcterms:modified>
</cp:coreProperties>
</file>